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CA022A" w:rsidRPr="009A1402" w:rsidRDefault="00CA022A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6528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CA022A" w:rsidRPr="009A1402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6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037C5B" w:rsidRPr="009A1402" w:rsidRDefault="00037C5B" w:rsidP="007D73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E837E3" w:rsidRDefault="005F0589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Pr="009A1402" w:rsidRDefault="00E837E3" w:rsidP="00C111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Payam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Martin Paszek</w:t>
            </w:r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Manager, Bulk Power System Performance and Analys</w:t>
            </w:r>
            <w:r w:rsidR="00307C98">
              <w:rPr>
                <w:sz w:val="22"/>
                <w:szCs w:val="22"/>
              </w:rPr>
              <w:t>is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  <w:gridCol w:w="457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D07EAE" w:rsidTr="00C111CC">
        <w:trPr>
          <w:cantSplit/>
        </w:trPr>
        <w:tc>
          <w:tcPr>
            <w:tcW w:w="4946" w:type="dxa"/>
          </w:tcPr>
          <w:p w:rsidR="005C4C25" w:rsidRPr="00D07EAE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Michael Schiavone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Director, Transmission Control Center – NY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460-4472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Pr="00D07EAE">
                <w:rPr>
                  <w:rStyle w:val="Hyperlink"/>
                  <w:sz w:val="22"/>
                  <w:szCs w:val="22"/>
                </w:rPr>
                <w:t>Michael.schiavone@nationalgrid.com</w:t>
              </w:r>
            </w:hyperlink>
          </w:p>
          <w:p w:rsidR="005C4C25" w:rsidRPr="00D07EAE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D07EAE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6"/>
        <w:gridCol w:w="462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Laura </w:t>
            </w:r>
            <w:proofErr w:type="spellStart"/>
            <w:r>
              <w:rPr>
                <w:sz w:val="22"/>
                <w:szCs w:val="22"/>
              </w:rPr>
              <w:t>Mcleod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P.Eng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CA1AC6" w:rsidRDefault="00380440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Corporate Compliance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 King St, Fredericton NB, Canada E3B 5G4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458-6662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8214F6">
                <w:rPr>
                  <w:rStyle w:val="Hyperlink"/>
                  <w:sz w:val="22"/>
                  <w:szCs w:val="22"/>
                </w:rPr>
                <w:t>laura.mcleod@nbpower.com</w:t>
              </w:r>
            </w:hyperlink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9"/>
        <w:gridCol w:w="476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937847" w:rsidRPr="009A1402" w:rsidRDefault="00937847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Default="00937847" w:rsidP="00C111CC">
            <w:pPr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4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Reliability Standards and Regulatory</w:t>
            </w:r>
          </w:p>
          <w:p w:rsidR="001A01BB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</w:t>
            </w:r>
          </w:p>
          <w:p w:rsidR="001A01BB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19</w:t>
            </w:r>
            <w:r w:rsidRPr="001A01BB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floor,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879-4648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5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Nicolas Turcotte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Manager Operating Procedures and Reliability Standards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19</w:t>
            </w:r>
            <w:r w:rsidRPr="00BF34EA">
              <w:rPr>
                <w:sz w:val="22"/>
                <w:szCs w:val="22"/>
                <w:vertAlign w:val="superscript"/>
              </w:rPr>
              <w:t>th</w:t>
            </w:r>
            <w:r w:rsidRPr="00BF34EA">
              <w:rPr>
                <w:sz w:val="22"/>
                <w:szCs w:val="22"/>
              </w:rPr>
              <w:t xml:space="preserve"> floor, East Tower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:rsidR="005C4C25" w:rsidRPr="009A1402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6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745716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Ori </w:t>
            </w:r>
            <w:proofErr w:type="spellStart"/>
            <w:r>
              <w:rPr>
                <w:sz w:val="22"/>
                <w:szCs w:val="22"/>
              </w:rPr>
              <w:t>Shmul</w:t>
            </w:r>
            <w:proofErr w:type="spellEnd"/>
          </w:p>
          <w:p w:rsidR="00804E1E" w:rsidRDefault="00745716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Principle Engineer – NERC Compliance</w:t>
            </w:r>
          </w:p>
          <w:p w:rsidR="00804E1E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Blue Hill Plaza – Rm 405</w:t>
            </w:r>
          </w:p>
          <w:p w:rsidR="00804E1E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Pearl River NY 10965</w:t>
            </w:r>
          </w:p>
          <w:p w:rsidR="0004269B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(845) 577-2510</w:t>
            </w:r>
            <w:r w:rsidR="0004269B">
              <w:rPr>
                <w:sz w:val="22"/>
                <w:szCs w:val="22"/>
              </w:rPr>
              <w:t xml:space="preserve"> </w:t>
            </w:r>
          </w:p>
          <w:p w:rsidR="00804E1E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7" w:history="1">
              <w:r w:rsidR="00804E1E" w:rsidRPr="004D1133">
                <w:rPr>
                  <w:rStyle w:val="Hyperlink"/>
                  <w:sz w:val="22"/>
                  <w:szCs w:val="22"/>
                </w:rPr>
                <w:t>shmulm@oru.com</w:t>
              </w:r>
            </w:hyperlink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 xml:space="preserve">Boris </w:t>
            </w:r>
            <w:proofErr w:type="spellStart"/>
            <w:r w:rsidRPr="007243AD">
              <w:rPr>
                <w:color w:val="000000" w:themeColor="text1"/>
                <w:sz w:val="22"/>
                <w:szCs w:val="22"/>
              </w:rPr>
              <w:t>Shulim</w:t>
            </w:r>
            <w:proofErr w:type="spellEnd"/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845-577-3716</w:t>
            </w:r>
          </w:p>
          <w:p w:rsidR="00A86A24" w:rsidRDefault="00A86A24" w:rsidP="00A86A24">
            <w:pPr>
              <w:rPr>
                <w:color w:val="1F497D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8" w:history="1">
              <w:r>
                <w:rPr>
                  <w:rStyle w:val="Hyperlink"/>
                  <w:sz w:val="22"/>
                  <w:szCs w:val="22"/>
                </w:rPr>
                <w:t>shulimb@oru.com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Eversource Energy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9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Mark J. Kenny</w:t>
            </w:r>
            <w:r>
              <w:rPr>
                <w:sz w:val="22"/>
                <w:szCs w:val="22"/>
              </w:rPr>
              <w:br/>
            </w:r>
            <w:r w:rsidRPr="009D4434">
              <w:rPr>
                <w:sz w:val="22"/>
                <w:szCs w:val="22"/>
              </w:rPr>
              <w:t xml:space="preserve">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  <w:r>
              <w:rPr>
                <w:sz w:val="22"/>
                <w:szCs w:val="22"/>
              </w:rPr>
              <w:br/>
              <w:t>Westwood, MA 02090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(781) 441-8179</w:t>
            </w:r>
          </w:p>
          <w:p w:rsidR="00F93C97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(617) 429-1837</w:t>
            </w:r>
            <w:r w:rsidRPr="009D4434">
              <w:rPr>
                <w:sz w:val="22"/>
                <w:szCs w:val="22"/>
              </w:rPr>
              <w:br/>
            </w:r>
            <w:r w:rsidRPr="009A1402">
              <w:rPr>
                <w:sz w:val="22"/>
                <w:szCs w:val="22"/>
              </w:rPr>
              <w:t xml:space="preserve">Email: </w:t>
            </w:r>
            <w:hyperlink r:id="rId20" w:history="1">
              <w:r>
                <w:rPr>
                  <w:color w:val="0000FF"/>
                  <w:sz w:val="22"/>
                  <w:szCs w:val="22"/>
                </w:rPr>
                <w:t xml:space="preserve">Mark.Kenny@eversource.com 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0B5BCD" w:rsidRDefault="005C4C25" w:rsidP="00C111CC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C111CC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C111CC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C111CC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1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AD37EA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Josh Eason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614B3B">
              <w:rPr>
                <w:sz w:val="22"/>
                <w:szCs w:val="22"/>
              </w:rPr>
              <w:instrText xml:space="preserve"> Goldberg</w:instrText>
            </w:r>
            <w:r w:rsidR="005C4C25">
              <w:rPr>
                <w:sz w:val="22"/>
                <w:szCs w:val="22"/>
              </w:rPr>
              <w:instrText>,</w:instrText>
            </w:r>
            <w:r w:rsidR="005C4C25" w:rsidRPr="00614B3B">
              <w:rPr>
                <w:sz w:val="22"/>
                <w:szCs w:val="22"/>
              </w:rPr>
              <w:instrText xml:space="preserve"> Matthew 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9A1402" w:rsidRDefault="00AD37EA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Associate Compliance Analyst</w:t>
            </w:r>
          </w:p>
          <w:p w:rsidR="005C4C25" w:rsidRDefault="00AD37EA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(413) 540-4495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3" w:history="1">
              <w:r w:rsidR="00AD37EA" w:rsidRPr="007B4A03">
                <w:rPr>
                  <w:rStyle w:val="Hyperlink"/>
                  <w:sz w:val="22"/>
                  <w:szCs w:val="22"/>
                </w:rPr>
                <w:t>jeason@iso-ne.com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5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2"/>
        <w:gridCol w:w="469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</w:t>
            </w:r>
            <w:r>
              <w:rPr>
                <w:sz w:val="22"/>
                <w:szCs w:val="22"/>
                <w:lang w:val="fr-CA"/>
              </w:rPr>
              <w:t>P</w:t>
            </w:r>
            <w:r w:rsidRPr="00750AB7">
              <w:rPr>
                <w:sz w:val="22"/>
                <w:szCs w:val="22"/>
                <w:lang w:val="fr-CA"/>
              </w:rPr>
              <w:t xml:space="preserve"> Contrôle des </w:t>
            </w:r>
            <w:r>
              <w:rPr>
                <w:sz w:val="22"/>
                <w:szCs w:val="22"/>
                <w:lang w:val="fr-CA"/>
              </w:rPr>
              <w:t>m</w:t>
            </w:r>
            <w:r w:rsidRPr="00750AB7">
              <w:rPr>
                <w:sz w:val="22"/>
                <w:szCs w:val="22"/>
                <w:lang w:val="fr-CA"/>
              </w:rPr>
              <w:t>ouvements d'énergie</w:t>
            </w:r>
            <w:r>
              <w:rPr>
                <w:sz w:val="22"/>
                <w:szCs w:val="22"/>
                <w:lang w:val="fr-CA"/>
              </w:rPr>
              <w:t xml:space="preserve"> et exploitation du réseau</w:t>
            </w:r>
          </w:p>
          <w:p w:rsidR="00F77D01" w:rsidRPr="00E927EE" w:rsidRDefault="00F77D01" w:rsidP="00F77D0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19th floor,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77D01" w:rsidRDefault="00F77D01" w:rsidP="00F77D01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  <w:p w:rsidR="00F77D01" w:rsidRDefault="00F77D01" w:rsidP="00C111CC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F77D01" w:rsidRDefault="00F77D01" w:rsidP="00C111CC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77D01" w:rsidRDefault="00432E63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  <w:lang w:val="fr-CA"/>
              </w:rPr>
              <w:t>Michael Godbout</w:t>
            </w:r>
          </w:p>
          <w:p w:rsidR="00F77D01" w:rsidRPr="00432E63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Rel</w:t>
            </w:r>
            <w:r w:rsidR="00432E63">
              <w:rPr>
                <w:sz w:val="22"/>
                <w:szCs w:val="22"/>
              </w:rPr>
              <w:t xml:space="preserve">iability Standards &amp; Operating </w:t>
            </w:r>
            <w:r>
              <w:rPr>
                <w:sz w:val="22"/>
                <w:szCs w:val="22"/>
              </w:rPr>
              <w:t>Procedures</w:t>
            </w:r>
            <w:r w:rsidR="00432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="00432E63">
              <w:rPr>
                <w:sz w:val="22"/>
                <w:szCs w:val="22"/>
                <w:lang w:val="fr-CA"/>
              </w:rPr>
              <w:t>13</w:t>
            </w:r>
            <w:r w:rsidRPr="00750AB7">
              <w:rPr>
                <w:sz w:val="22"/>
                <w:szCs w:val="22"/>
                <w:lang w:val="fr-CA"/>
              </w:rPr>
              <w:t xml:space="preserve">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77D01" w:rsidRDefault="00F77D01" w:rsidP="00F77D01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="00432E63">
              <w:rPr>
                <w:sz w:val="22"/>
                <w:szCs w:val="22"/>
              </w:rPr>
              <w:t>5852</w:t>
            </w:r>
          </w:p>
          <w:p w:rsidR="00EB0BA5" w:rsidRPr="00EB0BA5" w:rsidRDefault="00F77D01" w:rsidP="00F77D01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="00432E63" w:rsidRPr="004D627D">
                <w:rPr>
                  <w:rStyle w:val="Hyperlink"/>
                  <w:sz w:val="22"/>
                  <w:szCs w:val="22"/>
                </w:rPr>
                <w:t>Godbout.Michael@hydro.qc.ca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:rsidTr="00F7753E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F7753E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F7753E">
        <w:trPr>
          <w:cantSplit/>
        </w:trPr>
        <w:tc>
          <w:tcPr>
            <w:tcW w:w="4946" w:type="dxa"/>
          </w:tcPr>
          <w:p w:rsidR="004B3303" w:rsidRPr="009A1402" w:rsidRDefault="004B3303" w:rsidP="00F7753E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8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F7753E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9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:rsidTr="00F7753E">
        <w:trPr>
          <w:cantSplit/>
        </w:trPr>
        <w:tc>
          <w:tcPr>
            <w:tcW w:w="4946" w:type="dxa"/>
          </w:tcPr>
          <w:p w:rsidR="00334084" w:rsidRPr="009A1402" w:rsidRDefault="00334084" w:rsidP="00F7753E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334084" w:rsidRPr="009A1402" w:rsidRDefault="00334084" w:rsidP="00F7753E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9"/>
        <w:gridCol w:w="466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0039D" w:rsidRDefault="00EB6399" w:rsidP="0010039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Daniel J. Grinkevich</w:t>
            </w:r>
          </w:p>
          <w:p w:rsidR="0010039D" w:rsidRDefault="00EB6399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Sr. Engineer, NERC Reliability Compliance</w:t>
            </w:r>
          </w:p>
          <w:p w:rsidR="00EB6399" w:rsidRDefault="00EB6399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Irving Place, Room 1300 NW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="00EB6399">
              <w:rPr>
                <w:sz w:val="22"/>
                <w:szCs w:val="22"/>
              </w:rPr>
              <w:t xml:space="preserve">ew </w:t>
            </w:r>
            <w:r>
              <w:rPr>
                <w:sz w:val="22"/>
                <w:szCs w:val="22"/>
              </w:rPr>
              <w:t>Y</w:t>
            </w:r>
            <w:r w:rsidR="00EB6399">
              <w:rPr>
                <w:sz w:val="22"/>
                <w:szCs w:val="22"/>
              </w:rPr>
              <w:t>ork</w:t>
            </w:r>
            <w:r>
              <w:rPr>
                <w:sz w:val="22"/>
                <w:szCs w:val="22"/>
              </w:rPr>
              <w:t>, NY 10003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</w:t>
            </w:r>
            <w:r w:rsidR="00EB6399">
              <w:rPr>
                <w:sz w:val="22"/>
                <w:szCs w:val="22"/>
              </w:rPr>
              <w:t>3991</w:t>
            </w:r>
          </w:p>
          <w:p w:rsidR="00B00540" w:rsidRDefault="00B00540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EB6399" w:rsidRPr="00EB6399" w:rsidRDefault="0010039D" w:rsidP="00EB6399">
            <w:pPr>
              <w:rPr>
                <w:rFonts w:eastAsia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="00EB6399" w:rsidRPr="00EB6399">
                <w:rPr>
                  <w:rFonts w:eastAsia="Calibri"/>
                  <w:color w:val="0000FF"/>
                  <w:sz w:val="22"/>
                  <w:szCs w:val="22"/>
                  <w:u w:val="single"/>
                </w:rPr>
                <w:t>grinkevichd@coned.com</w:t>
              </w:r>
            </w:hyperlink>
          </w:p>
          <w:p w:rsidR="005C4C25" w:rsidRDefault="005C4C25" w:rsidP="0010039D">
            <w:pPr>
              <w:ind w:right="18"/>
            </w:pPr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FD646F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5212C8" w:rsidRPr="00B00540" w:rsidRDefault="005212C8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proofErr w:type="spellStart"/>
            <w:r>
              <w:rPr>
                <w:sz w:val="22"/>
                <w:szCs w:val="22"/>
              </w:rPr>
              <w:t>Enigneer</w:t>
            </w:r>
            <w:proofErr w:type="spellEnd"/>
          </w:p>
          <w:p w:rsidR="005C4C25" w:rsidRPr="00B00540" w:rsidRDefault="00B00540" w:rsidP="00C111CC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FD646F">
              <w:rPr>
                <w:sz w:val="22"/>
                <w:szCs w:val="22"/>
              </w:rPr>
              <w:t>4093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1" w:history="1">
              <w:r w:rsidR="00FD646F"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3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4" w:history="1">
              <w:r w:rsidRPr="0083442A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Robert Winston</w:t>
            </w:r>
          </w:p>
          <w:p w:rsidR="00EB17A3" w:rsidRPr="00EB17A3" w:rsidRDefault="00EB17A3" w:rsidP="00071BC6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Sr. Engineer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460-2790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6" w:history="1">
              <w:r w:rsidRPr="00EB17A3">
                <w:rPr>
                  <w:rStyle w:val="Hyperlink"/>
                  <w:sz w:val="22"/>
                  <w:szCs w:val="22"/>
                </w:rPr>
                <w:t>winstonr@coned.com</w:t>
              </w:r>
            </w:hyperlink>
          </w:p>
          <w:p w:rsidR="00EB17A3" w:rsidRPr="00B00540" w:rsidRDefault="00EB17A3" w:rsidP="00071BC6">
            <w:pPr>
              <w:rPr>
                <w:sz w:val="22"/>
                <w:szCs w:val="22"/>
              </w:rPr>
            </w:pPr>
          </w:p>
          <w:p w:rsidR="00EB17A3" w:rsidRPr="009A1402" w:rsidRDefault="00EB17A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7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43BF6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Saul Rojas</w:t>
            </w:r>
          </w:p>
          <w:p w:rsidR="00302485" w:rsidRPr="009A1402" w:rsidRDefault="001A79C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VP</w:t>
            </w:r>
            <w:r w:rsidR="00543BF6">
              <w:rPr>
                <w:bCs/>
                <w:color w:val="000000"/>
                <w:sz w:val="22"/>
                <w:szCs w:val="22"/>
              </w:rPr>
              <w:t xml:space="preserve"> – </w:t>
            </w:r>
            <w:r>
              <w:rPr>
                <w:bCs/>
                <w:color w:val="000000"/>
                <w:sz w:val="22"/>
                <w:szCs w:val="22"/>
              </w:rPr>
              <w:t>Technical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 w:rsidR="00543BF6">
              <w:rPr>
                <w:bCs/>
                <w:color w:val="000000"/>
                <w:sz w:val="22"/>
                <w:szCs w:val="22"/>
              </w:rPr>
              <w:t>681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 w:rsidR="00543BF6">
              <w:rPr>
                <w:bCs/>
                <w:color w:val="000000"/>
                <w:sz w:val="22"/>
                <w:szCs w:val="22"/>
              </w:rPr>
              <w:t>6661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</w:t>
            </w:r>
            <w:r w:rsidR="00543BF6">
              <w:rPr>
                <w:bCs/>
                <w:color w:val="000000"/>
                <w:sz w:val="22"/>
                <w:szCs w:val="22"/>
              </w:rPr>
              <w:t>ob. (914) 960-0162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8" w:history="1">
              <w:r w:rsidR="005C1266" w:rsidRPr="00741AF4">
                <w:rPr>
                  <w:rStyle w:val="Hyperlink"/>
                  <w:sz w:val="22"/>
                  <w:szCs w:val="22"/>
                </w:rPr>
                <w:t>Saul.Rojas@nypa.gov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C111CC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Dominion </w:t>
            </w:r>
            <w:r w:rsidR="00C54905">
              <w:rPr>
                <w:b/>
                <w:sz w:val="22"/>
                <w:szCs w:val="22"/>
              </w:rPr>
              <w:t>Energy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FC350E" w:rsidRDefault="00C54905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771-8429</w:t>
            </w:r>
            <w:r w:rsidR="00B40ED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tie line 8-786-8429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9" w:history="1">
              <w:r w:rsidR="00C54905" w:rsidRPr="00943C98">
                <w:rPr>
                  <w:rStyle w:val="Hyperlink"/>
                  <w:sz w:val="22"/>
                  <w:szCs w:val="22"/>
                </w:rPr>
                <w:t>Sean.Bodkin@dominionenergy.com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C578EE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771-4447, tie 8-736-4447</w:t>
            </w:r>
          </w:p>
          <w:p w:rsidR="00630055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804-239-3201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0" w:history="1">
              <w:r w:rsidR="00630055" w:rsidRPr="00943C98">
                <w:rPr>
                  <w:rStyle w:val="Hyperlink"/>
                  <w:sz w:val="22"/>
                  <w:szCs w:val="22"/>
                </w:rPr>
                <w:t>connie.lowe@dominionenergy.com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8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FB1E6B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 – Reliability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1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383679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Constantin </w:t>
            </w:r>
            <w:proofErr w:type="spellStart"/>
            <w:r>
              <w:rPr>
                <w:sz w:val="22"/>
                <w:szCs w:val="22"/>
              </w:rPr>
              <w:t>Chitescu</w:t>
            </w:r>
            <w:proofErr w:type="spellEnd"/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Regulatory Analyst</w:t>
            </w:r>
          </w:p>
          <w:p w:rsidR="00FB1E6B" w:rsidRDefault="00AB5F2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592-6055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bookmarkStart w:id="3" w:name="_GoBack"/>
            <w:bookmarkEnd w:id="3"/>
            <w:r w:rsidR="00F03388">
              <w:rPr>
                <w:sz w:val="22"/>
                <w:szCs w:val="22"/>
              </w:rPr>
              <w:fldChar w:fldCharType="begin"/>
            </w:r>
            <w:r w:rsidR="00F03388">
              <w:rPr>
                <w:sz w:val="22"/>
                <w:szCs w:val="22"/>
              </w:rPr>
              <w:instrText xml:space="preserve"> HYPERLINK "mailto:</w:instrText>
            </w:r>
            <w:r w:rsidR="00F03388" w:rsidRPr="00F03388">
              <w:rPr>
                <w:sz w:val="22"/>
                <w:szCs w:val="22"/>
              </w:rPr>
              <w:instrText>constantin.chitescu@opg.com</w:instrText>
            </w:r>
            <w:r w:rsidR="00F03388">
              <w:rPr>
                <w:sz w:val="22"/>
                <w:szCs w:val="22"/>
              </w:rPr>
              <w:instrText xml:space="preserve">" </w:instrText>
            </w:r>
            <w:r w:rsidR="00F03388">
              <w:rPr>
                <w:sz w:val="22"/>
                <w:szCs w:val="22"/>
              </w:rPr>
              <w:fldChar w:fldCharType="separate"/>
            </w:r>
            <w:r w:rsidR="00F03388" w:rsidRPr="00FB6A92">
              <w:rPr>
                <w:rStyle w:val="Hyperlink"/>
                <w:sz w:val="22"/>
                <w:szCs w:val="22"/>
              </w:rPr>
              <w:t>constantin.chitescu@opg.com</w:t>
            </w:r>
            <w:r w:rsidR="00F03388">
              <w:rPr>
                <w:sz w:val="22"/>
                <w:szCs w:val="22"/>
              </w:rPr>
              <w:fldChar w:fldCharType="end"/>
            </w:r>
          </w:p>
          <w:p w:rsidR="00FB1E6B" w:rsidRPr="009A1402" w:rsidRDefault="00FB1E6B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C111CC">
        <w:trPr>
          <w:cantSplit/>
        </w:trPr>
        <w:tc>
          <w:tcPr>
            <w:tcW w:w="4946" w:type="dxa"/>
          </w:tcPr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2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:rsidR="00743F57" w:rsidRPr="00EE2830" w:rsidRDefault="00743F57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Ma</w:t>
            </w:r>
            <w:r w:rsidR="00A8532F" w:rsidRPr="00EE2830">
              <w:rPr>
                <w:sz w:val="22"/>
                <w:szCs w:val="22"/>
              </w:rPr>
              <w:t xml:space="preserve">nager,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3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</w:p>
          <w:p w:rsidR="004242A3" w:rsidRPr="00EE2830" w:rsidRDefault="004242A3" w:rsidP="00C111CC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Rogelio Moraitis</w:t>
            </w:r>
          </w:p>
          <w:p w:rsidR="005F115D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4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C111CC">
            <w:pPr>
              <w:rPr>
                <w:sz w:val="22"/>
                <w:szCs w:val="22"/>
              </w:rPr>
            </w:pPr>
          </w:p>
          <w:p w:rsidR="005C4C25" w:rsidRPr="00EE2830" w:rsidRDefault="005C4C25" w:rsidP="00C111CC">
            <w:pPr>
              <w:rPr>
                <w:sz w:val="22"/>
                <w:szCs w:val="22"/>
              </w:rPr>
            </w:pPr>
          </w:p>
        </w:tc>
      </w:tr>
      <w:tr w:rsidR="00743F57" w:rsidRPr="009A1402" w:rsidTr="00C111CC">
        <w:trPr>
          <w:cantSplit/>
        </w:trPr>
        <w:tc>
          <w:tcPr>
            <w:tcW w:w="4946" w:type="dxa"/>
          </w:tcPr>
          <w:p w:rsidR="00743F57" w:rsidRPr="009A1402" w:rsidRDefault="00743F57" w:rsidP="00C111CC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C111CC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4659"/>
      </w:tblGrid>
      <w:tr w:rsidR="001F3DB8" w:rsidRPr="009A1402" w:rsidTr="00E8707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E8707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Entergy Services, Inc</w:t>
            </w:r>
          </w:p>
        </w:tc>
      </w:tr>
      <w:tr w:rsidR="001F3DB8" w:rsidRPr="009A1402" w:rsidTr="00E87070">
        <w:trPr>
          <w:cantSplit/>
        </w:trPr>
        <w:tc>
          <w:tcPr>
            <w:tcW w:w="4946" w:type="dxa"/>
          </w:tcPr>
          <w:p w:rsidR="001F3DB8" w:rsidRPr="009A1402" w:rsidRDefault="001F3DB8" w:rsidP="00E8707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5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E8707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E8707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Brian O’Boyle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460-5596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46" w:history="1">
              <w:r w:rsidRPr="000D02E3">
                <w:rPr>
                  <w:rStyle w:val="Hyperlink"/>
                  <w:sz w:val="22"/>
                  <w:szCs w:val="22"/>
                </w:rPr>
                <w:t>oboyleb@coned.com</w:t>
              </w:r>
            </w:hyperlink>
          </w:p>
          <w:p w:rsidR="000D02E3" w:rsidRDefault="000D02E3" w:rsidP="00071BC6"/>
          <w:p w:rsidR="000D02E3" w:rsidRPr="0010039D" w:rsidRDefault="000D02E3" w:rsidP="00071BC6"/>
        </w:tc>
        <w:tc>
          <w:tcPr>
            <w:tcW w:w="4682" w:type="dxa"/>
            <w:gridSpan w:val="2"/>
          </w:tcPr>
          <w:p w:rsidR="000D02E3" w:rsidRPr="009A1402" w:rsidRDefault="000D02E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Alyson </w:t>
            </w:r>
            <w:proofErr w:type="spellStart"/>
            <w:r>
              <w:rPr>
                <w:sz w:val="22"/>
                <w:szCs w:val="22"/>
              </w:rPr>
              <w:t>Slanover</w:t>
            </w:r>
            <w:proofErr w:type="spellEnd"/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570FE1">
              <w:rPr>
                <w:sz w:val="22"/>
                <w:szCs w:val="22"/>
              </w:rPr>
              <w:t>8351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47" w:history="1">
              <w:r w:rsidR="00570FE1" w:rsidRPr="00570FE1">
                <w:rPr>
                  <w:rStyle w:val="Hyperlink"/>
                  <w:sz w:val="22"/>
                  <w:szCs w:val="22"/>
                </w:rPr>
                <w:t>slanovera@coned.com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071BC6">
            <w:pPr>
              <w:rPr>
                <w:sz w:val="22"/>
                <w:szCs w:val="22"/>
              </w:rPr>
            </w:pPr>
          </w:p>
          <w:p w:rsidR="000D02E3" w:rsidRPr="009A1402" w:rsidRDefault="000D02E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8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</w:t>
            </w:r>
            <w:proofErr w:type="spellStart"/>
            <w:r w:rsidRPr="009A1402">
              <w:rPr>
                <w:sz w:val="22"/>
                <w:szCs w:val="22"/>
              </w:rPr>
              <w:t>Mongeon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9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302485" w:rsidRPr="00B71DB2" w:rsidTr="002C3688">
        <w:trPr>
          <w:cantSplit/>
          <w:jc w:val="center"/>
        </w:trPr>
        <w:tc>
          <w:tcPr>
            <w:tcW w:w="4946" w:type="dxa"/>
          </w:tcPr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</w:t>
            </w:r>
            <w:r w:rsidRPr="00F0542D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Reliability Standards &amp; Compliance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0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C3231B" w:rsidRPr="009A1402" w:rsidRDefault="00C3231B" w:rsidP="009829FC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302485" w:rsidRPr="009A1402" w:rsidRDefault="00302485" w:rsidP="009829F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Erick Barrios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:rsidR="00302485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Engineer, Reliability Standards &amp; Compliance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681-6781</w:t>
            </w:r>
          </w:p>
          <w:p w:rsidR="00A97D10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506-2152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1" w:history="1">
              <w:r w:rsidR="009B4492" w:rsidRPr="00741AF4">
                <w:rPr>
                  <w:rStyle w:val="Hyperlink"/>
                  <w:sz w:val="22"/>
                  <w:szCs w:val="22"/>
                </w:rPr>
                <w:t>Erick.Barrios@nypa.gov</w:t>
              </w:r>
            </w:hyperlink>
          </w:p>
          <w:p w:rsidR="00302485" w:rsidRPr="00B71DB2" w:rsidRDefault="00302485" w:rsidP="009829FC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C111CC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C111CC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C111CC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2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428</w:t>
            </w:r>
            <w:r w:rsidRPr="00084344">
              <w:rPr>
                <w:sz w:val="22"/>
                <w:szCs w:val="22"/>
              </w:rPr>
              <w:t>-</w:t>
            </w:r>
            <w:r w:rsidR="000B7B84">
              <w:rPr>
                <w:sz w:val="22"/>
                <w:szCs w:val="22"/>
              </w:rPr>
              <w:t>5160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3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64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4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Cambria Math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25"/>
    <w:rsid w:val="000166C3"/>
    <w:rsid w:val="00025095"/>
    <w:rsid w:val="00037C5B"/>
    <w:rsid w:val="0004269B"/>
    <w:rsid w:val="000B5BCD"/>
    <w:rsid w:val="000B7B84"/>
    <w:rsid w:val="000D02E3"/>
    <w:rsid w:val="000E013A"/>
    <w:rsid w:val="0010039D"/>
    <w:rsid w:val="00102989"/>
    <w:rsid w:val="001038D7"/>
    <w:rsid w:val="001318BF"/>
    <w:rsid w:val="00137AA5"/>
    <w:rsid w:val="00170E52"/>
    <w:rsid w:val="001A01BB"/>
    <w:rsid w:val="001A71C8"/>
    <w:rsid w:val="001A73F8"/>
    <w:rsid w:val="001A79CB"/>
    <w:rsid w:val="001B1FAD"/>
    <w:rsid w:val="001C1BCE"/>
    <w:rsid w:val="001F3DB8"/>
    <w:rsid w:val="001F4614"/>
    <w:rsid w:val="0023415F"/>
    <w:rsid w:val="00234989"/>
    <w:rsid w:val="00236776"/>
    <w:rsid w:val="0023713C"/>
    <w:rsid w:val="00242DA1"/>
    <w:rsid w:val="00245258"/>
    <w:rsid w:val="00253031"/>
    <w:rsid w:val="00257132"/>
    <w:rsid w:val="002C3688"/>
    <w:rsid w:val="002C60E7"/>
    <w:rsid w:val="002C66D8"/>
    <w:rsid w:val="002D42FD"/>
    <w:rsid w:val="00302485"/>
    <w:rsid w:val="00307C98"/>
    <w:rsid w:val="003265B9"/>
    <w:rsid w:val="00334084"/>
    <w:rsid w:val="00342382"/>
    <w:rsid w:val="0035023A"/>
    <w:rsid w:val="0036042C"/>
    <w:rsid w:val="0037611C"/>
    <w:rsid w:val="00380440"/>
    <w:rsid w:val="00383679"/>
    <w:rsid w:val="003B76A8"/>
    <w:rsid w:val="004242A3"/>
    <w:rsid w:val="00424342"/>
    <w:rsid w:val="00430D2B"/>
    <w:rsid w:val="00432E63"/>
    <w:rsid w:val="00450565"/>
    <w:rsid w:val="00475EFE"/>
    <w:rsid w:val="004839A8"/>
    <w:rsid w:val="004B3303"/>
    <w:rsid w:val="004D6153"/>
    <w:rsid w:val="004D6D51"/>
    <w:rsid w:val="004E6C5C"/>
    <w:rsid w:val="005212C8"/>
    <w:rsid w:val="00530E85"/>
    <w:rsid w:val="00543BF6"/>
    <w:rsid w:val="00570FE1"/>
    <w:rsid w:val="005C1266"/>
    <w:rsid w:val="005C4C25"/>
    <w:rsid w:val="005C64F1"/>
    <w:rsid w:val="005C6F45"/>
    <w:rsid w:val="005F0589"/>
    <w:rsid w:val="005F115D"/>
    <w:rsid w:val="00630055"/>
    <w:rsid w:val="00631735"/>
    <w:rsid w:val="00666B78"/>
    <w:rsid w:val="006E5B61"/>
    <w:rsid w:val="006E5D3A"/>
    <w:rsid w:val="006F0D4D"/>
    <w:rsid w:val="00704858"/>
    <w:rsid w:val="007243AD"/>
    <w:rsid w:val="00740F4F"/>
    <w:rsid w:val="00743F57"/>
    <w:rsid w:val="00743F9B"/>
    <w:rsid w:val="00745716"/>
    <w:rsid w:val="007964B1"/>
    <w:rsid w:val="007B15D4"/>
    <w:rsid w:val="007D73CC"/>
    <w:rsid w:val="007E6867"/>
    <w:rsid w:val="00804E1E"/>
    <w:rsid w:val="008210D1"/>
    <w:rsid w:val="00826A03"/>
    <w:rsid w:val="0083442A"/>
    <w:rsid w:val="0084463A"/>
    <w:rsid w:val="0084625D"/>
    <w:rsid w:val="00867BD8"/>
    <w:rsid w:val="008736F3"/>
    <w:rsid w:val="00876787"/>
    <w:rsid w:val="008F74DC"/>
    <w:rsid w:val="00902176"/>
    <w:rsid w:val="00916324"/>
    <w:rsid w:val="00930CF9"/>
    <w:rsid w:val="00937847"/>
    <w:rsid w:val="009602FA"/>
    <w:rsid w:val="00963C54"/>
    <w:rsid w:val="00995028"/>
    <w:rsid w:val="0099754E"/>
    <w:rsid w:val="009B4492"/>
    <w:rsid w:val="009B5765"/>
    <w:rsid w:val="009D4434"/>
    <w:rsid w:val="00A0511B"/>
    <w:rsid w:val="00A15C36"/>
    <w:rsid w:val="00A8532F"/>
    <w:rsid w:val="00A86A24"/>
    <w:rsid w:val="00A97D10"/>
    <w:rsid w:val="00AB5F2E"/>
    <w:rsid w:val="00AD37EA"/>
    <w:rsid w:val="00AE1B73"/>
    <w:rsid w:val="00AE6016"/>
    <w:rsid w:val="00B00540"/>
    <w:rsid w:val="00B40ED7"/>
    <w:rsid w:val="00B4163B"/>
    <w:rsid w:val="00B662F1"/>
    <w:rsid w:val="00B71DB2"/>
    <w:rsid w:val="00B72E1D"/>
    <w:rsid w:val="00B7507D"/>
    <w:rsid w:val="00B876C3"/>
    <w:rsid w:val="00BF34EA"/>
    <w:rsid w:val="00C04810"/>
    <w:rsid w:val="00C11C8E"/>
    <w:rsid w:val="00C14EFD"/>
    <w:rsid w:val="00C3231B"/>
    <w:rsid w:val="00C35876"/>
    <w:rsid w:val="00C41BB9"/>
    <w:rsid w:val="00C54905"/>
    <w:rsid w:val="00C549AD"/>
    <w:rsid w:val="00C578EE"/>
    <w:rsid w:val="00CA022A"/>
    <w:rsid w:val="00CA1AC6"/>
    <w:rsid w:val="00D07EAE"/>
    <w:rsid w:val="00D11120"/>
    <w:rsid w:val="00D40763"/>
    <w:rsid w:val="00DC651F"/>
    <w:rsid w:val="00E05870"/>
    <w:rsid w:val="00E118AC"/>
    <w:rsid w:val="00E17D73"/>
    <w:rsid w:val="00E265CD"/>
    <w:rsid w:val="00E837E3"/>
    <w:rsid w:val="00EB0BA5"/>
    <w:rsid w:val="00EB17A3"/>
    <w:rsid w:val="00EB6399"/>
    <w:rsid w:val="00EC7EBC"/>
    <w:rsid w:val="00ED1378"/>
    <w:rsid w:val="00EE2830"/>
    <w:rsid w:val="00F03388"/>
    <w:rsid w:val="00F46DC0"/>
    <w:rsid w:val="00F6598C"/>
    <w:rsid w:val="00F672F6"/>
    <w:rsid w:val="00F77D01"/>
    <w:rsid w:val="00F86681"/>
    <w:rsid w:val="00F93C97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8BC25A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C54905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432E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aura.mcleod@nbpower.com" TargetMode="External"/><Relationship Id="rId18" Type="http://schemas.openxmlformats.org/officeDocument/2006/relationships/hyperlink" Target="mailto:SHULIMB@oru.com" TargetMode="External"/><Relationship Id="rId26" Type="http://schemas.openxmlformats.org/officeDocument/2006/relationships/hyperlink" Target="file:///C:\Users\fcox\AppData\Local\Microsoft\Windows\Temporary%20Internet%20Files\Content.Outlook\HYT3KZVJ\mazza.chantal@hydro.qc.ca" TargetMode="External"/><Relationship Id="rId39" Type="http://schemas.openxmlformats.org/officeDocument/2006/relationships/hyperlink" Target="mailto:Sean.Bodkin@dominionenergy.com" TargetMode="External"/><Relationship Id="rId21" Type="http://schemas.openxmlformats.org/officeDocument/2006/relationships/hyperlink" Target="mailto:jgrant@nyiso.com" TargetMode="External"/><Relationship Id="rId34" Type="http://schemas.openxmlformats.org/officeDocument/2006/relationships/hyperlink" Target="mailto:WUB@oru.com" TargetMode="External"/><Relationship Id="rId42" Type="http://schemas.openxmlformats.org/officeDocument/2006/relationships/hyperlink" Target="mailto:silvia.parada.mitchell@fpl.com" TargetMode="External"/><Relationship Id="rId47" Type="http://schemas.openxmlformats.org/officeDocument/2006/relationships/hyperlink" Target="mailto:smythd@coned.com" TargetMode="External"/><Relationship Id="rId50" Type="http://schemas.openxmlformats.org/officeDocument/2006/relationships/hyperlink" Target="mailto:shivaz.chopra@nypa.gov" TargetMode="External"/><Relationship Id="rId55" Type="http://schemas.openxmlformats.org/officeDocument/2006/relationships/fontTable" Target="fontTable.xml"/><Relationship Id="rId7" Type="http://schemas.openxmlformats.org/officeDocument/2006/relationships/hyperlink" Target="mailto:michael.jones@nationalgrid.com" TargetMode="External"/><Relationship Id="rId12" Type="http://schemas.openxmlformats.org/officeDocument/2006/relationships/hyperlink" Target="mailto:Michael.schiavone@nationalgrid.com" TargetMode="External"/><Relationship Id="rId17" Type="http://schemas.openxmlformats.org/officeDocument/2006/relationships/hyperlink" Target="mailto:shmulm@oru.com" TargetMode="External"/><Relationship Id="rId25" Type="http://schemas.openxmlformats.org/officeDocument/2006/relationships/hyperlink" Target="mailto:scott.berry@ieso.ca" TargetMode="External"/><Relationship Id="rId33" Type="http://schemas.openxmlformats.org/officeDocument/2006/relationships/hyperlink" Target="mailto:burkeda@oru.com" TargetMode="External"/><Relationship Id="rId38" Type="http://schemas.openxmlformats.org/officeDocument/2006/relationships/hyperlink" Target="mailto:Saul.Rojas@nypa.gov" TargetMode="External"/><Relationship Id="rId46" Type="http://schemas.openxmlformats.org/officeDocument/2006/relationships/hyperlink" Target="mailto:oboyleb@coned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turcotte.nicolas@hydro.qc.ca" TargetMode="External"/><Relationship Id="rId20" Type="http://schemas.openxmlformats.org/officeDocument/2006/relationships/hyperlink" Target="mailto:Mark.Kenny@eversource.com" TargetMode="External"/><Relationship Id="rId29" Type="http://schemas.openxmlformats.org/officeDocument/2006/relationships/hyperlink" Target="mailto:Tim.Hicks@nbpower.com" TargetMode="External"/><Relationship Id="rId41" Type="http://schemas.openxmlformats.org/officeDocument/2006/relationships/hyperlink" Target="mailto:david.ramkalawan@opg.com" TargetMode="External"/><Relationship Id="rId54" Type="http://schemas.openxmlformats.org/officeDocument/2006/relationships/hyperlink" Target="mailto:aadamson@nycap.rr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quintin.lee@eversource.com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helen.lainis@ieso.ca" TargetMode="External"/><Relationship Id="rId32" Type="http://schemas.openxmlformats.org/officeDocument/2006/relationships/hyperlink" Target="mailto:michael.jones@nationalgrid.com" TargetMode="External"/><Relationship Id="rId37" Type="http://schemas.openxmlformats.org/officeDocument/2006/relationships/hyperlink" Target="mailto:Salvatore.Spagnolo@nypa.gov" TargetMode="External"/><Relationship Id="rId40" Type="http://schemas.openxmlformats.org/officeDocument/2006/relationships/hyperlink" Target="mailto:connie.lowe@dominionenergy.com" TargetMode="External"/><Relationship Id="rId45" Type="http://schemas.openxmlformats.org/officeDocument/2006/relationships/hyperlink" Target="mailto:gsmith@entergy.com" TargetMode="External"/><Relationship Id="rId53" Type="http://schemas.openxmlformats.org/officeDocument/2006/relationships/hyperlink" Target="mailto:Jerry.Ancona@dps.ny.gov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clermont.sylvain@hydro.qc.ca" TargetMode="External"/><Relationship Id="rId23" Type="http://schemas.openxmlformats.org/officeDocument/2006/relationships/hyperlink" Target="mailto:jeason@iso-ne.com" TargetMode="External"/><Relationship Id="rId28" Type="http://schemas.openxmlformats.org/officeDocument/2006/relationships/hyperlink" Target="mailto:RaMacDonald@NBPower.com" TargetMode="External"/><Relationship Id="rId36" Type="http://schemas.openxmlformats.org/officeDocument/2006/relationships/hyperlink" Target="mailto:winstonr@coned.com" TargetMode="External"/><Relationship Id="rId49" Type="http://schemas.openxmlformats.org/officeDocument/2006/relationships/hyperlink" Target="mailto:brian.evans-mongeon@utilitysvcs.com" TargetMode="External"/><Relationship Id="rId10" Type="http://schemas.openxmlformats.org/officeDocument/2006/relationships/hyperlink" Target="mailto:yostp@coned.com" TargetMode="External"/><Relationship Id="rId19" Type="http://schemas.openxmlformats.org/officeDocument/2006/relationships/hyperlink" Target="mailto:quintin.lee@eversource.com" TargetMode="External"/><Relationship Id="rId31" Type="http://schemas.openxmlformats.org/officeDocument/2006/relationships/hyperlink" Target="mailto:spitsav@coned.com" TargetMode="External"/><Relationship Id="rId44" Type="http://schemas.openxmlformats.org/officeDocument/2006/relationships/hyperlink" Target="mailto:Rogelio.Moraitis@nee.com" TargetMode="External"/><Relationship Id="rId52" Type="http://schemas.openxmlformats.org/officeDocument/2006/relationships/hyperlink" Target="mailto:vijay.puran@dps.ny.g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Michele.Tondalo@uinet.com" TargetMode="External"/><Relationship Id="rId22" Type="http://schemas.openxmlformats.org/officeDocument/2006/relationships/hyperlink" Target="mailto:kgoodman@iso-ne.com" TargetMode="External"/><Relationship Id="rId27" Type="http://schemas.openxmlformats.org/officeDocument/2006/relationships/hyperlink" Target="mailto:Godbout.Michael@hydro.qc.ca" TargetMode="External"/><Relationship Id="rId30" Type="http://schemas.openxmlformats.org/officeDocument/2006/relationships/hyperlink" Target="mailto:grinkevichd@coned.com" TargetMode="External"/><Relationship Id="rId35" Type="http://schemas.openxmlformats.org/officeDocument/2006/relationships/hyperlink" Target="mailto:yostp@coned.com" TargetMode="External"/><Relationship Id="rId43" Type="http://schemas.openxmlformats.org/officeDocument/2006/relationships/hyperlink" Target="mailto:summer.esquerre@fpl.com" TargetMode="External"/><Relationship Id="rId48" Type="http://schemas.openxmlformats.org/officeDocument/2006/relationships/hyperlink" Target="mailto:brian.robinson@utilitysvcs.com" TargetMode="External"/><Relationship Id="rId56" Type="http://schemas.openxmlformats.org/officeDocument/2006/relationships/theme" Target="theme/theme1.xm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Erick.Barrios@nypa.gov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4288A-15DF-47F9-863E-5E104010B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1791</Words>
  <Characters>10213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3</cp:revision>
  <dcterms:created xsi:type="dcterms:W3CDTF">2017-09-28T19:47:00Z</dcterms:created>
  <dcterms:modified xsi:type="dcterms:W3CDTF">2017-09-28T19:47:00Z</dcterms:modified>
</cp:coreProperties>
</file>